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F21210" w:rsidTr="00F21210">
        <w:tc>
          <w:tcPr>
            <w:tcW w:w="2943" w:type="dxa"/>
          </w:tcPr>
          <w:p w:rsidR="00F21210" w:rsidRDefault="00F21210" w:rsidP="00F21210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Кичигина </w:t>
            </w:r>
          </w:p>
          <w:p w:rsidR="00F21210" w:rsidRPr="00E12B00" w:rsidRDefault="00F21210" w:rsidP="00F2121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Надия Хамзеевна</w:t>
            </w:r>
          </w:p>
        </w:tc>
        <w:tc>
          <w:tcPr>
            <w:tcW w:w="6379" w:type="dxa"/>
            <w:vAlign w:val="center"/>
          </w:tcPr>
          <w:p w:rsidR="00F21210" w:rsidRPr="0008029B" w:rsidRDefault="00F21210" w:rsidP="00F21210">
            <w:pPr>
              <w:numPr>
                <w:ilvl w:val="0"/>
                <w:numId w:val="13"/>
              </w:numPr>
              <w:jc w:val="both"/>
              <w:rPr>
                <w:kern w:val="2"/>
                <w:lang w:eastAsia="zh-CN" w:bidi="hi-IN"/>
              </w:rPr>
            </w:pPr>
            <w:r w:rsidRPr="0008029B">
              <w:rPr>
                <w:bCs/>
              </w:rPr>
              <w:t>КПК «</w:t>
            </w:r>
            <w:r w:rsidRPr="0008029B">
              <w:rPr>
                <w:color w:val="000000"/>
                <w:kern w:val="2"/>
                <w:lang w:eastAsia="zh-CN" w:bidi="hi-IN"/>
              </w:rPr>
              <w:t xml:space="preserve">Конкурсы профессиональных достижений как инструмент управления профессиональным развитием педагога» (40 ч.), </w:t>
            </w:r>
            <w:r w:rsidRPr="0008029B">
              <w:rPr>
                <w:kern w:val="2"/>
                <w:lang w:eastAsia="zh-CN" w:bidi="hi-IN"/>
              </w:rPr>
              <w:t>23.01.2017 г. - 27.01.2017 г.</w:t>
            </w:r>
          </w:p>
          <w:p w:rsidR="00F21210" w:rsidRDefault="00F21210" w:rsidP="00F21210">
            <w:pPr>
              <w:numPr>
                <w:ilvl w:val="0"/>
                <w:numId w:val="13"/>
              </w:numPr>
              <w:jc w:val="both"/>
              <w:rPr>
                <w:lang w:eastAsia="ar-SA"/>
              </w:rPr>
            </w:pPr>
            <w:r w:rsidRPr="0008029B">
              <w:rPr>
                <w:kern w:val="2"/>
                <w:lang w:eastAsia="zh-CN" w:bidi="hi-IN"/>
              </w:rPr>
              <w:t>КПК «</w:t>
            </w:r>
            <w:r w:rsidRPr="0008029B">
              <w:rPr>
                <w:bCs/>
                <w:color w:val="000000"/>
              </w:rPr>
              <w:t>Теория и методика преподавания математики в профессиональных образовательных организациях</w:t>
            </w:r>
            <w:r w:rsidRPr="0008029B">
              <w:rPr>
                <w:kern w:val="2"/>
                <w:lang w:eastAsia="zh-CN" w:bidi="hi-IN"/>
              </w:rPr>
              <w:t xml:space="preserve">» (72 ч.), </w:t>
            </w:r>
            <w:r w:rsidRPr="0008029B">
              <w:rPr>
                <w:lang w:eastAsia="ar-SA"/>
              </w:rPr>
              <w:t>27.01.2016 г. - 05.02.2016 г.</w:t>
            </w:r>
          </w:p>
          <w:p w:rsidR="00F21210" w:rsidRPr="0008029B" w:rsidRDefault="00F21210" w:rsidP="00F21210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>
              <w:rPr>
                <w:lang w:eastAsia="ar-SA"/>
              </w:rPr>
              <w:t>КПК «</w:t>
            </w:r>
            <w:proofErr w:type="spellStart"/>
            <w:r>
              <w:rPr>
                <w:lang w:eastAsia="ar-SA"/>
              </w:rPr>
              <w:t>Д</w:t>
            </w:r>
            <w:r>
              <w:rPr>
                <w:bCs/>
              </w:rPr>
              <w:t>еятельностно-компетентностный</w:t>
            </w:r>
            <w:proofErr w:type="spellEnd"/>
            <w:r>
              <w:rPr>
                <w:bCs/>
              </w:rPr>
              <w:t xml:space="preserve"> подход к преподаванию математики в условиях реализации ФГОС НПО/СПО</w:t>
            </w:r>
            <w:r>
              <w:rPr>
                <w:lang w:eastAsia="ar-SA"/>
              </w:rPr>
              <w:t>» (72 ч.), 18.03.2013 г. – 27.03.2013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5BF"/>
    <w:rsid w:val="00455962"/>
    <w:rsid w:val="0056550B"/>
    <w:rsid w:val="00613027"/>
    <w:rsid w:val="00800611"/>
    <w:rsid w:val="00A3768D"/>
    <w:rsid w:val="00B62BED"/>
    <w:rsid w:val="00D70158"/>
    <w:rsid w:val="00E76E41"/>
    <w:rsid w:val="00E82C24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2017-02-17T12:15:00Z</dcterms:created>
  <dcterms:modified xsi:type="dcterms:W3CDTF">2017-02-17T12:15:00Z</dcterms:modified>
</cp:coreProperties>
</file>